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59F2" w14:textId="77777777" w:rsidR="001A080C" w:rsidRDefault="00A07635" w:rsidP="001A08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8126E">
        <w:rPr>
          <w:rFonts w:ascii="Times New Roman" w:hAnsi="Times New Roman" w:cs="Times New Roman"/>
          <w:b/>
          <w:bCs/>
          <w:sz w:val="28"/>
          <w:szCs w:val="28"/>
        </w:rPr>
        <w:t>Брейн</w:t>
      </w:r>
      <w:proofErr w:type="spellEnd"/>
      <w:r w:rsidRPr="00F8126E">
        <w:rPr>
          <w:rFonts w:ascii="Times New Roman" w:hAnsi="Times New Roman" w:cs="Times New Roman"/>
          <w:b/>
          <w:bCs/>
          <w:sz w:val="28"/>
          <w:szCs w:val="28"/>
        </w:rPr>
        <w:t xml:space="preserve">-ринг </w:t>
      </w:r>
      <w:r w:rsidR="001A080C" w:rsidRPr="001A080C">
        <w:rPr>
          <w:rFonts w:ascii="Times New Roman" w:hAnsi="Times New Roman" w:cs="Times New Roman"/>
          <w:b/>
          <w:bCs/>
          <w:sz w:val="28"/>
          <w:szCs w:val="28"/>
        </w:rPr>
        <w:t>"Они изменили мир!"</w:t>
      </w:r>
    </w:p>
    <w:p w14:paraId="6FAEA175" w14:textId="3690AB67" w:rsidR="00515871" w:rsidRPr="00F8126E" w:rsidRDefault="00352889" w:rsidP="001A080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Style w:val="a4"/>
          <w:rFonts w:ascii="Times New Roman" w:eastAsia="Times New Roman" w:hAnsi="Times New Roman" w:cs="Times New Roman"/>
          <w:sz w:val="28"/>
          <w:szCs w:val="28"/>
        </w:rPr>
        <w:t>Описание материала.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 В данной разработке представлен сценарий проведения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метапредметного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 внеклассного мероприятия по биологии, географии, химии в форме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брейн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-ринга по теме «Они стояли у истоков». 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Брейн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-ринг проводился в рамках предметной недели, посвящённой Году педагога и наставника. Идея мероприятия – выделить роль учёных-естествоиспытателей в науке, а, также </w:t>
      </w:r>
      <w:r w:rsidR="00515871" w:rsidRPr="00F8126E">
        <w:rPr>
          <w:rFonts w:ascii="Times New Roman" w:eastAsia="Times New Roman" w:hAnsi="Times New Roman" w:cs="Times New Roman"/>
          <w:sz w:val="28"/>
          <w:szCs w:val="28"/>
        </w:rPr>
        <w:t xml:space="preserve">подчеркнуть их педагогическую деятельность. 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Материал предназначен </w:t>
      </w:r>
      <w:r w:rsidR="00515871" w:rsidRPr="00F8126E">
        <w:rPr>
          <w:rFonts w:ascii="Times New Roman" w:eastAsia="Times New Roman" w:hAnsi="Times New Roman" w:cs="Times New Roman"/>
          <w:sz w:val="28"/>
          <w:szCs w:val="28"/>
        </w:rPr>
        <w:t>для обучающихся 9 класса.</w:t>
      </w:r>
    </w:p>
    <w:p w14:paraId="1974F945" w14:textId="77777777" w:rsidR="00A07635" w:rsidRPr="00F8126E" w:rsidRDefault="00A07635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b/>
          <w:bCs/>
          <w:sz w:val="28"/>
          <w:szCs w:val="28"/>
        </w:rPr>
        <w:t xml:space="preserve">Цели: </w:t>
      </w:r>
    </w:p>
    <w:p w14:paraId="378B97F8" w14:textId="77777777" w:rsidR="00A07635" w:rsidRPr="00F8126E" w:rsidRDefault="00A07635" w:rsidP="00F8126E">
      <w:pPr>
        <w:numPr>
          <w:ilvl w:val="0"/>
          <w:numId w:val="9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развитие речи, мышления, воображения школьников;</w:t>
      </w:r>
    </w:p>
    <w:p w14:paraId="0151DF03" w14:textId="77777777" w:rsidR="00A07635" w:rsidRPr="00F8126E" w:rsidRDefault="00A07635" w:rsidP="00F8126E">
      <w:pPr>
        <w:numPr>
          <w:ilvl w:val="0"/>
          <w:numId w:val="9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воспитание позитивного эмоционально-ценностного отношения к научно-познавательной литературе; </w:t>
      </w:r>
    </w:p>
    <w:p w14:paraId="3CE5285E" w14:textId="77777777" w:rsidR="00A07635" w:rsidRPr="00F8126E" w:rsidRDefault="00A07635" w:rsidP="00F8126E">
      <w:pPr>
        <w:numPr>
          <w:ilvl w:val="0"/>
          <w:numId w:val="9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пробуждение познавательного интереса к биологии, химии, географии, стремления совершенствовать  свой интеллектуальный уровень;</w:t>
      </w:r>
    </w:p>
    <w:p w14:paraId="3E4A736B" w14:textId="77777777" w:rsidR="00A07635" w:rsidRPr="00F8126E" w:rsidRDefault="00A07635" w:rsidP="00F8126E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воспитание уважения к труду педагога, наставника;</w:t>
      </w:r>
    </w:p>
    <w:p w14:paraId="493AA9EF" w14:textId="77777777" w:rsidR="00A07635" w:rsidRPr="00F8126E" w:rsidRDefault="00A07635" w:rsidP="00F8126E">
      <w:pPr>
        <w:numPr>
          <w:ilvl w:val="0"/>
          <w:numId w:val="9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 совершенствование  речевой деятельности школьника; </w:t>
      </w:r>
    </w:p>
    <w:p w14:paraId="6A961C66" w14:textId="0FB1B55F" w:rsidR="00A07635" w:rsidRPr="00F8126E" w:rsidRDefault="00A07635" w:rsidP="00F8126E">
      <w:pPr>
        <w:numPr>
          <w:ilvl w:val="0"/>
          <w:numId w:val="9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формирование умени</w:t>
      </w:r>
      <w:r w:rsidR="00F8126E">
        <w:rPr>
          <w:rFonts w:ascii="Times New Roman" w:eastAsia="Times New Roman" w:hAnsi="Times New Roman" w:cs="Times New Roman"/>
          <w:sz w:val="28"/>
          <w:szCs w:val="28"/>
        </w:rPr>
        <w:t xml:space="preserve">й общаться и работать в </w:t>
      </w:r>
      <w:proofErr w:type="spellStart"/>
      <w:r w:rsidR="00F8126E">
        <w:rPr>
          <w:rFonts w:ascii="Times New Roman" w:eastAsia="Times New Roman" w:hAnsi="Times New Roman" w:cs="Times New Roman"/>
          <w:sz w:val="28"/>
          <w:szCs w:val="28"/>
        </w:rPr>
        <w:t>комaнде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CC6872" w14:textId="77777777" w:rsidR="00A07635" w:rsidRPr="00F8126E" w:rsidRDefault="00A07635" w:rsidP="00F8126E">
      <w:pPr>
        <w:pStyle w:val="a5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 xml:space="preserve">развитие образного и логического мышления, воображения, речи, формирование предметных умений и навыков, необходимых  для успешного решения  учебных и </w:t>
      </w:r>
      <w:proofErr w:type="spellStart"/>
      <w:r w:rsidRPr="00F8126E">
        <w:rPr>
          <w:rFonts w:ascii="Times New Roman" w:hAnsi="Times New Roman" w:cs="Times New Roman"/>
          <w:sz w:val="28"/>
          <w:szCs w:val="28"/>
        </w:rPr>
        <w:t>пpaктических</w:t>
      </w:r>
      <w:proofErr w:type="spellEnd"/>
      <w:r w:rsidRPr="00F8126E">
        <w:rPr>
          <w:rFonts w:ascii="Times New Roman" w:hAnsi="Times New Roman" w:cs="Times New Roman"/>
          <w:sz w:val="28"/>
          <w:szCs w:val="28"/>
        </w:rPr>
        <w:t xml:space="preserve"> задач и продолжения образования;</w:t>
      </w:r>
    </w:p>
    <w:p w14:paraId="0BCFACC4" w14:textId="77777777" w:rsidR="00A07635" w:rsidRPr="00F8126E" w:rsidRDefault="00A07635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F8126E">
        <w:rPr>
          <w:rFonts w:ascii="Times New Roman" w:hAnsi="Times New Roman" w:cs="Times New Roman"/>
          <w:sz w:val="28"/>
          <w:szCs w:val="28"/>
        </w:rPr>
        <w:br/>
        <w:t>Образовательные:</w:t>
      </w:r>
    </w:p>
    <w:p w14:paraId="39239C64" w14:textId="77777777" w:rsidR="00A07635" w:rsidRPr="00F8126E" w:rsidRDefault="00A07635" w:rsidP="00F8126E">
      <w:pPr>
        <w:numPr>
          <w:ilvl w:val="0"/>
          <w:numId w:val="3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расширить общий  кругозор учащихся;</w:t>
      </w:r>
    </w:p>
    <w:p w14:paraId="26338338" w14:textId="77777777" w:rsidR="00A07635" w:rsidRPr="00F8126E" w:rsidRDefault="00A07635" w:rsidP="00F8126E">
      <w:pPr>
        <w:numPr>
          <w:ilvl w:val="0"/>
          <w:numId w:val="3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развить навыки работы со  справочниками, энциклопедиями, научно-познавательной литературой,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интернет-ресурсами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213DBB7C" w14:textId="77777777" w:rsidR="00A07635" w:rsidRPr="00F8126E" w:rsidRDefault="00A07635" w:rsidP="00F8126E">
      <w:pPr>
        <w:numPr>
          <w:ilvl w:val="0"/>
          <w:numId w:val="3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создать условия для отработки навыков обобщения, анализа, систематизации знаний. </w:t>
      </w:r>
    </w:p>
    <w:p w14:paraId="584E4A1B" w14:textId="77777777" w:rsidR="00A07635" w:rsidRPr="00F8126E" w:rsidRDefault="00A07635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Развивающие:</w:t>
      </w:r>
    </w:p>
    <w:p w14:paraId="4E7DC147" w14:textId="77777777" w:rsidR="00A07635" w:rsidRPr="00F8126E" w:rsidRDefault="00A07635" w:rsidP="00F8126E">
      <w:pPr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развивать такие аналитические способности учащихся, как умение анализировать, сопоставлять, сравнивать, обобщать познавательные объекты, делать выводы;</w:t>
      </w:r>
    </w:p>
    <w:p w14:paraId="496CA7F8" w14:textId="77777777" w:rsidR="00A07635" w:rsidRPr="00F8126E" w:rsidRDefault="00A07635" w:rsidP="00F8126E">
      <w:pPr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создать условия для развития памяти, внимания, воображения;</w:t>
      </w:r>
    </w:p>
    <w:p w14:paraId="6874B380" w14:textId="77777777" w:rsidR="00A07635" w:rsidRPr="00F8126E" w:rsidRDefault="00A07635" w:rsidP="00F8126E">
      <w:pPr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содействовать формированию  самостоятельной познавательной деятельности;</w:t>
      </w:r>
    </w:p>
    <w:p w14:paraId="6017309B" w14:textId="77777777" w:rsidR="00A07635" w:rsidRPr="00F8126E" w:rsidRDefault="00A07635" w:rsidP="00F8126E">
      <w:pPr>
        <w:numPr>
          <w:ilvl w:val="0"/>
          <w:numId w:val="4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содействовать развитию умений осуществлять рефлексивную деятельность.</w:t>
      </w:r>
    </w:p>
    <w:p w14:paraId="74B094DB" w14:textId="77777777" w:rsidR="00A07635" w:rsidRPr="00F8126E" w:rsidRDefault="00A07635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Воспитательные:</w:t>
      </w:r>
    </w:p>
    <w:p w14:paraId="354B7AA3" w14:textId="77777777" w:rsidR="00A07635" w:rsidRPr="00F8126E" w:rsidRDefault="00A07635" w:rsidP="00F8126E">
      <w:pPr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умения отстаивать свою точку зрения;</w:t>
      </w:r>
    </w:p>
    <w:p w14:paraId="2BAC9A67" w14:textId="77777777" w:rsidR="00A07635" w:rsidRPr="00F8126E" w:rsidRDefault="00A07635" w:rsidP="00F8126E">
      <w:pPr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развитию культуры взаимоотношений при работе в группах; </w:t>
      </w:r>
    </w:p>
    <w:p w14:paraId="17AC3D6F" w14:textId="77777777" w:rsidR="00A07635" w:rsidRPr="00F8126E" w:rsidRDefault="00A07635" w:rsidP="00F8126E">
      <w:pPr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содействовать воспитанию культуры общения, потребности в самовоспитании;</w:t>
      </w:r>
    </w:p>
    <w:p w14:paraId="45BD80E6" w14:textId="77777777" w:rsidR="00A07635" w:rsidRPr="00F8126E" w:rsidRDefault="00A07635" w:rsidP="00F8126E">
      <w:pPr>
        <w:numPr>
          <w:ilvl w:val="0"/>
          <w:numId w:val="5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содействовать воспитанию активной жизненной позиции.</w:t>
      </w:r>
      <w:r w:rsidRPr="00F8126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206CC87" w14:textId="77777777" w:rsidR="00A07635" w:rsidRPr="00F8126E" w:rsidRDefault="00A07635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Оформление кабинета</w:t>
      </w:r>
      <w:r w:rsidR="00352889" w:rsidRPr="00F8126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9E109C5" w14:textId="77777777" w:rsidR="00A07635" w:rsidRPr="00F8126E" w:rsidRDefault="00352889" w:rsidP="00F8126E">
      <w:pPr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стенды, посвящённые Году педагога и наставника</w:t>
      </w:r>
      <w:r w:rsidR="00A07635" w:rsidRPr="00F8126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40A348" w14:textId="77777777" w:rsidR="00A07635" w:rsidRPr="00F8126E" w:rsidRDefault="00A07635" w:rsidP="00F8126E">
      <w:pPr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объявление о</w:t>
      </w:r>
      <w:r w:rsidR="00352889" w:rsidRPr="00F8126E">
        <w:rPr>
          <w:rFonts w:ascii="Times New Roman" w:eastAsia="Times New Roman" w:hAnsi="Times New Roman" w:cs="Times New Roman"/>
          <w:sz w:val="28"/>
          <w:szCs w:val="28"/>
        </w:rPr>
        <w:t xml:space="preserve"> проведении </w:t>
      </w:r>
      <w:proofErr w:type="spellStart"/>
      <w:r w:rsidR="00352889" w:rsidRPr="00F8126E">
        <w:rPr>
          <w:rFonts w:ascii="Times New Roman" w:eastAsia="Times New Roman" w:hAnsi="Times New Roman" w:cs="Times New Roman"/>
          <w:sz w:val="28"/>
          <w:szCs w:val="28"/>
        </w:rPr>
        <w:t>брейн</w:t>
      </w:r>
      <w:proofErr w:type="spellEnd"/>
      <w:r w:rsidR="00352889" w:rsidRPr="00F8126E">
        <w:rPr>
          <w:rFonts w:ascii="Times New Roman" w:eastAsia="Times New Roman" w:hAnsi="Times New Roman" w:cs="Times New Roman"/>
          <w:sz w:val="28"/>
          <w:szCs w:val="28"/>
        </w:rPr>
        <w:t>-ринга «Они стояли у истоков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FC4DD64" w14:textId="77777777" w:rsidR="00A07635" w:rsidRPr="00F8126E" w:rsidRDefault="00A07635" w:rsidP="00F8126E">
      <w:pPr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столы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комaнд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E6E362C" w14:textId="77777777" w:rsidR="00A07635" w:rsidRPr="00F8126E" w:rsidRDefault="00352889" w:rsidP="00F8126E">
      <w:pPr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стол жюри</w:t>
      </w:r>
      <w:r w:rsidR="00A07635" w:rsidRPr="00F8126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520FEBE" w14:textId="77777777" w:rsidR="00A07635" w:rsidRPr="00F8126E" w:rsidRDefault="00A07635" w:rsidP="00F8126E">
      <w:pPr>
        <w:numPr>
          <w:ilvl w:val="0"/>
          <w:numId w:val="6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столы гостей.</w:t>
      </w:r>
    </w:p>
    <w:p w14:paraId="7DD980CF" w14:textId="77777777" w:rsidR="00A07635" w:rsidRPr="00F8126E" w:rsidRDefault="00A07635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b/>
          <w:bCs/>
          <w:sz w:val="28"/>
          <w:szCs w:val="28"/>
        </w:rPr>
        <w:t>Дополнительное оборудование</w:t>
      </w:r>
      <w:r w:rsidR="00352889" w:rsidRPr="00F8126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C2F7179" w14:textId="77777777" w:rsidR="00A07635" w:rsidRPr="00F8126E" w:rsidRDefault="00352889" w:rsidP="00F8126E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07635" w:rsidRPr="00F8126E">
        <w:rPr>
          <w:rFonts w:ascii="Times New Roman" w:eastAsia="Times New Roman" w:hAnsi="Times New Roman" w:cs="Times New Roman"/>
          <w:sz w:val="28"/>
          <w:szCs w:val="28"/>
        </w:rPr>
        <w:t>оутбук;</w:t>
      </w:r>
    </w:p>
    <w:p w14:paraId="6320F490" w14:textId="77777777" w:rsidR="00A07635" w:rsidRPr="00F8126E" w:rsidRDefault="00A07635" w:rsidP="00F8126E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мультимедийный проектор;</w:t>
      </w:r>
    </w:p>
    <w:p w14:paraId="02532EB4" w14:textId="77777777" w:rsidR="00A07635" w:rsidRPr="00F8126E" w:rsidRDefault="00A07635" w:rsidP="00F8126E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экран;</w:t>
      </w:r>
    </w:p>
    <w:p w14:paraId="4C336291" w14:textId="77777777" w:rsidR="00A07635" w:rsidRPr="00F8126E" w:rsidRDefault="00352889" w:rsidP="00F8126E">
      <w:pPr>
        <w:numPr>
          <w:ilvl w:val="0"/>
          <w:numId w:val="7"/>
        </w:numPr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секундомер</w:t>
      </w:r>
      <w:r w:rsidR="00A07635" w:rsidRPr="00F8126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A5930D6" w14:textId="77777777" w:rsidR="00352889" w:rsidRPr="00F8126E" w:rsidRDefault="00515871" w:rsidP="00F8126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b/>
          <w:sz w:val="28"/>
          <w:szCs w:val="28"/>
        </w:rPr>
        <w:t>Ход мероприятия</w:t>
      </w:r>
    </w:p>
    <w:p w14:paraId="7AB3829E" w14:textId="77777777" w:rsidR="00515871" w:rsidRPr="00F8126E" w:rsidRDefault="00515871" w:rsidP="00F8126E">
      <w:pPr>
        <w:pStyle w:val="a5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Вступительное слово ведущего.</w:t>
      </w:r>
    </w:p>
    <w:p w14:paraId="53A6D16C" w14:textId="0F23C832" w:rsidR="00515871" w:rsidRPr="00F8126E" w:rsidRDefault="00515871" w:rsidP="000B640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Здравствуйте! В нашей школе проходит предметная неделя, посвящённая году Учителя и наставника. Сегодня мы хотели бы обратить ваше внимание на то</w:t>
      </w:r>
      <w:r w:rsidR="000B640D">
        <w:rPr>
          <w:rFonts w:ascii="Times New Roman" w:hAnsi="Times New Roman" w:cs="Times New Roman"/>
          <w:sz w:val="28"/>
          <w:szCs w:val="28"/>
        </w:rPr>
        <w:t>, что</w:t>
      </w:r>
      <w:r w:rsidRPr="00F8126E">
        <w:rPr>
          <w:rFonts w:ascii="Times New Roman" w:hAnsi="Times New Roman" w:cs="Times New Roman"/>
          <w:sz w:val="28"/>
          <w:szCs w:val="28"/>
        </w:rPr>
        <w:t xml:space="preserve"> 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ученый – это человек, который является также педагогом и наставником для своих последователей. Благодаря этому существует и развивается цивилизация, </w:t>
      </w:r>
      <w:r w:rsidR="000B640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человечество </w:t>
      </w:r>
      <w:r w:rsidR="000B640D">
        <w:rPr>
          <w:rFonts w:ascii="Times New Roman" w:eastAsia="Times New Roman" w:hAnsi="Times New Roman" w:cs="Times New Roman"/>
          <w:sz w:val="28"/>
          <w:szCs w:val="28"/>
        </w:rPr>
        <w:t xml:space="preserve">использует знания и </w:t>
      </w:r>
      <w:proofErr w:type="spellStart"/>
      <w:r w:rsidR="000B640D">
        <w:rPr>
          <w:rFonts w:ascii="Times New Roman" w:eastAsia="Times New Roman" w:hAnsi="Times New Roman" w:cs="Times New Roman"/>
          <w:sz w:val="28"/>
          <w:szCs w:val="28"/>
        </w:rPr>
        <w:t>опытпредыдущих</w:t>
      </w:r>
      <w:proofErr w:type="spellEnd"/>
      <w:r w:rsidR="000B64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B640D">
        <w:rPr>
          <w:rFonts w:ascii="Times New Roman" w:eastAsia="Times New Roman" w:hAnsi="Times New Roman" w:cs="Times New Roman"/>
          <w:sz w:val="28"/>
          <w:szCs w:val="28"/>
        </w:rPr>
        <w:t>поколений  в</w:t>
      </w:r>
      <w:proofErr w:type="gramEnd"/>
      <w:r w:rsidR="000B640D">
        <w:rPr>
          <w:rFonts w:ascii="Times New Roman" w:eastAsia="Times New Roman" w:hAnsi="Times New Roman" w:cs="Times New Roman"/>
          <w:sz w:val="28"/>
          <w:szCs w:val="28"/>
        </w:rPr>
        <w:t xml:space="preserve"> современном мире.</w:t>
      </w:r>
    </w:p>
    <w:p w14:paraId="6EF18469" w14:textId="358776DC" w:rsidR="00EA7F93" w:rsidRPr="00EA7F93" w:rsidRDefault="00515871" w:rsidP="00EA7F93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Наш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брейн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>-ринг посвящён научным открытиям в области естественных наук, изменившим мир.</w:t>
      </w:r>
    </w:p>
    <w:p w14:paraId="095B8707" w14:textId="77777777" w:rsidR="00515871" w:rsidRPr="00F8126E" w:rsidRDefault="00515871" w:rsidP="00EA7F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Им посвящается следующее стихотворение.</w:t>
      </w:r>
    </w:p>
    <w:p w14:paraId="1757BF7C" w14:textId="05A376AF" w:rsidR="000D29BF" w:rsidRPr="00F8126E" w:rsidRDefault="00030888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(У</w:t>
      </w:r>
      <w:r w:rsidR="00515871" w:rsidRPr="00F8126E">
        <w:rPr>
          <w:rFonts w:ascii="Times New Roman" w:hAnsi="Times New Roman" w:cs="Times New Roman"/>
          <w:sz w:val="28"/>
          <w:szCs w:val="28"/>
        </w:rPr>
        <w:t>ченик читает стихотворение)</w:t>
      </w:r>
    </w:p>
    <w:p w14:paraId="1C59A468" w14:textId="77777777" w:rsidR="00515871" w:rsidRPr="00F8126E" w:rsidRDefault="00515871" w:rsidP="00F8126E">
      <w:pPr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 xml:space="preserve">Тайны </w:t>
      </w:r>
      <w:proofErr w:type="spellStart"/>
      <w:r w:rsidRPr="00F8126E">
        <w:rPr>
          <w:rFonts w:ascii="Times New Roman" w:hAnsi="Times New Roman" w:cs="Times New Roman"/>
          <w:bCs/>
          <w:sz w:val="28"/>
          <w:szCs w:val="28"/>
        </w:rPr>
        <w:t>созданья</w:t>
      </w:r>
      <w:proofErr w:type="spellEnd"/>
      <w:r w:rsidRPr="00F8126E">
        <w:rPr>
          <w:rFonts w:ascii="Times New Roman" w:hAnsi="Times New Roman" w:cs="Times New Roman"/>
          <w:bCs/>
          <w:sz w:val="28"/>
          <w:szCs w:val="28"/>
        </w:rPr>
        <w:t>, загадки природы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Людей волновали, манили всегда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 xml:space="preserve">Разум и воля </w:t>
      </w:r>
      <w:proofErr w:type="spellStart"/>
      <w:r w:rsidRPr="00F8126E">
        <w:rPr>
          <w:rFonts w:ascii="Times New Roman" w:hAnsi="Times New Roman" w:cs="Times New Roman"/>
          <w:bCs/>
          <w:sz w:val="28"/>
          <w:szCs w:val="28"/>
        </w:rPr>
        <w:t>сподвигли</w:t>
      </w:r>
      <w:proofErr w:type="spellEnd"/>
      <w:r w:rsidRPr="00F8126E">
        <w:rPr>
          <w:rFonts w:ascii="Times New Roman" w:hAnsi="Times New Roman" w:cs="Times New Roman"/>
          <w:bCs/>
          <w:sz w:val="28"/>
          <w:szCs w:val="28"/>
        </w:rPr>
        <w:t xml:space="preserve"> народы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Исследовать космос, ваять города.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Сколько талантов вскормила Россия: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Сеченов, Павлов, плеяда врачей!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Сотни сердец бьются в такт с медициной,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И свет их горит, словно пламя свечей.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Для Родины нашей в нелегкое время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Должны мы продолжить ответственный путь.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Наука – это не тяжкое бремя,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Наука – соль жизни, знания суть.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Как много еще впереди откровений,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Волнений, исканий, открытий – не счесть!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Науке себя посвятить без сомнений</w:t>
      </w:r>
      <w:r w:rsidRPr="00F8126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F8126E">
        <w:rPr>
          <w:rFonts w:ascii="Times New Roman" w:hAnsi="Times New Roman" w:cs="Times New Roman"/>
          <w:bCs/>
          <w:sz w:val="28"/>
          <w:szCs w:val="28"/>
        </w:rPr>
        <w:br/>
        <w:t>И вклад привнести – для каждого честь!</w:t>
      </w:r>
    </w:p>
    <w:p w14:paraId="453211A6" w14:textId="77777777" w:rsidR="00EA7F93" w:rsidRDefault="000D6878" w:rsidP="00F8126E">
      <w:pPr>
        <w:pStyle w:val="a5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F8126E">
        <w:rPr>
          <w:rFonts w:ascii="Times New Roman" w:hAnsi="Times New Roman" w:cs="Times New Roman"/>
          <w:b/>
          <w:bCs/>
          <w:sz w:val="28"/>
          <w:szCs w:val="28"/>
        </w:rPr>
        <w:t xml:space="preserve">Ученики делятся на команды, дают командам названия.  </w:t>
      </w:r>
    </w:p>
    <w:p w14:paraId="3604F1A3" w14:textId="28DD19C3" w:rsidR="000D6878" w:rsidRPr="00F8126E" w:rsidRDefault="000D6878" w:rsidP="00F8126E">
      <w:pPr>
        <w:pStyle w:val="a5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F8126E">
        <w:rPr>
          <w:rFonts w:ascii="Times New Roman" w:hAnsi="Times New Roman" w:cs="Times New Roman"/>
          <w:b/>
          <w:bCs/>
          <w:sz w:val="28"/>
          <w:szCs w:val="28"/>
        </w:rPr>
        <w:t>Ведущий представляет жюри.</w:t>
      </w:r>
    </w:p>
    <w:p w14:paraId="76B6DB78" w14:textId="77777777" w:rsidR="000D6878" w:rsidRPr="00F8126E" w:rsidRDefault="000D6878" w:rsidP="00F8126E">
      <w:pPr>
        <w:pStyle w:val="a5"/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b/>
          <w:sz w:val="28"/>
          <w:szCs w:val="28"/>
        </w:rPr>
        <w:t>Первый конкурс - разминка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00E81F4" w14:textId="77777777" w:rsidR="000D6878" w:rsidRPr="00F8126E" w:rsidRDefault="000D6878" w:rsidP="00F8126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lastRenderedPageBreak/>
        <w:t>Отгадайте загадки (одна загадка – 1 балл)</w:t>
      </w:r>
    </w:p>
    <w:p w14:paraId="279C551E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На ноге стоит одной,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br/>
        <w:t>Крутит-вертит головой.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br/>
        <w:t>Нам показывает страны,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br/>
        <w:t>Реки, горы, океаны. (глобус)</w:t>
      </w:r>
    </w:p>
    <w:p w14:paraId="337A33D2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222C38C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Мама тесто замесила,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br/>
        <w:t>что-то в тесто положила.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br/>
        <w:t>От пузырьков углекислого газа,</w:t>
      </w:r>
      <w:r w:rsidRPr="00F8126E">
        <w:rPr>
          <w:rFonts w:ascii="Times New Roman" w:eastAsia="Times New Roman" w:hAnsi="Times New Roman" w:cs="Times New Roman"/>
          <w:sz w:val="28"/>
          <w:szCs w:val="28"/>
        </w:rPr>
        <w:br/>
        <w:t>Тесто вылезло из таза. (дрожжи)</w:t>
      </w:r>
    </w:p>
    <w:p w14:paraId="3AB4BDE8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2E6446C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Какой газ утверждает, что он не он? (неон)</w:t>
      </w:r>
    </w:p>
    <w:p w14:paraId="16DBC698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85E6327" w14:textId="77777777" w:rsidR="00F066ED" w:rsidRPr="00F8126E" w:rsidRDefault="000D6878" w:rsidP="00F8126E">
      <w:pPr>
        <w:pStyle w:val="a5"/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Второй конкурс – домашнее задание. </w:t>
      </w:r>
    </w:p>
    <w:p w14:paraId="280E8FE8" w14:textId="77777777" w:rsidR="00F066ED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Капитаны команд получили задание подготовить сообщения </w:t>
      </w:r>
      <w:r w:rsidR="00F066ED" w:rsidRPr="00F8126E">
        <w:rPr>
          <w:rFonts w:ascii="Times New Roman" w:eastAsia="Times New Roman" w:hAnsi="Times New Roman" w:cs="Times New Roman"/>
          <w:sz w:val="28"/>
          <w:szCs w:val="28"/>
        </w:rPr>
        <w:t>об одном из учёных и его педагогической деятельности.</w:t>
      </w:r>
    </w:p>
    <w:p w14:paraId="51B38EB9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 (за каждое сообщение  - максимально 3 балла)</w:t>
      </w:r>
    </w:p>
    <w:p w14:paraId="70772812" w14:textId="77777777" w:rsidR="000D6878" w:rsidRPr="00F8126E" w:rsidRDefault="000D6878" w:rsidP="00F8126E">
      <w:pPr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b/>
          <w:sz w:val="28"/>
          <w:szCs w:val="28"/>
        </w:rPr>
        <w:t>Сообщение ученика</w:t>
      </w:r>
      <w:r w:rsidR="00F066ED" w:rsidRPr="00F8126E">
        <w:rPr>
          <w:rFonts w:ascii="Times New Roman" w:eastAsia="Times New Roman" w:hAnsi="Times New Roman" w:cs="Times New Roman"/>
          <w:b/>
          <w:sz w:val="28"/>
          <w:szCs w:val="28"/>
        </w:rPr>
        <w:t xml:space="preserve"> (из 1 команды)  «Аристотель» </w:t>
      </w:r>
      <w:r w:rsidR="00F066ED" w:rsidRPr="00F8126E">
        <w:rPr>
          <w:rFonts w:ascii="Times New Roman" w:eastAsia="Times New Roman" w:hAnsi="Times New Roman" w:cs="Times New Roman"/>
          <w:sz w:val="28"/>
          <w:szCs w:val="28"/>
        </w:rPr>
        <w:t>(Приложение 1)</w:t>
      </w:r>
    </w:p>
    <w:p w14:paraId="264924B7" w14:textId="42C1A2AC" w:rsidR="00F066ED" w:rsidRPr="00F8126E" w:rsidRDefault="00F8126E" w:rsidP="00EA7F93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(1 слайд) Б</w:t>
      </w:r>
      <w:r w:rsidR="00F066ED" w:rsidRPr="00F8126E">
        <w:rPr>
          <w:rFonts w:ascii="Times New Roman" w:hAnsi="Times New Roman" w:cs="Times New Roman"/>
          <w:bCs/>
          <w:sz w:val="28"/>
          <w:szCs w:val="28"/>
        </w:rPr>
        <w:t>юст Аристотеля</w:t>
      </w:r>
      <w:r w:rsidR="00EA7F93">
        <w:rPr>
          <w:rFonts w:ascii="Times New Roman" w:hAnsi="Times New Roman" w:cs="Times New Roman"/>
          <w:bCs/>
          <w:sz w:val="28"/>
          <w:szCs w:val="28"/>
        </w:rPr>
        <w:t>.</w:t>
      </w:r>
    </w:p>
    <w:p w14:paraId="5F1242CA" w14:textId="77777777" w:rsidR="00F066ED" w:rsidRPr="00F8126E" w:rsidRDefault="00F066ED" w:rsidP="00EA7F9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 xml:space="preserve">(2 слайд) Фамилии выдающихся педагогов разных времен можно перечислять долго. Каждый из них внёс свой вклад и сделал этот мир немножечко лучше. Так и должно быть, никак иначе. Самая лучшая плата за работу учителя – это искренняя признательность. </w:t>
      </w:r>
    </w:p>
    <w:p w14:paraId="5A993611" w14:textId="77777777" w:rsidR="00F066ED" w:rsidRPr="00F8126E" w:rsidRDefault="00F066ED" w:rsidP="00EA7F9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>(3 слайд) Первым человеком, сформировавшим методику обучения детей, был Аристотель. Следует заметить, что он внёс немалый вклад в развитие педагогической науки. Согласно его методике, дитя необходимо воспитывать с самого детства как разностороннюю личность.</w:t>
      </w:r>
    </w:p>
    <w:p w14:paraId="42BC1F97" w14:textId="77777777" w:rsidR="00F066ED" w:rsidRPr="00F8126E" w:rsidRDefault="00F066ED" w:rsidP="00EA7F9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>Это объяснялось тем, что в детском возрасте разум чист и ясен, а значит, способен получить большой объём знаний из различных областей. Именно благодаря Аристотелю в школах, наряду с точными и гуманитарными науками, стали преподавать музыку, изобразительное искусство и физкультуру.</w:t>
      </w:r>
    </w:p>
    <w:p w14:paraId="4614AF88" w14:textId="77777777" w:rsidR="00F066ED" w:rsidRPr="00F8126E" w:rsidRDefault="00F066ED" w:rsidP="00EA7F9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>Повсеместно Аристотеля считают прародителем системы государственного образования. Философ считал, что дети, не достигшие семилетнего возраста, должны воспитываться исключительно родителями, а когда подрастут, будут учиться в классе, посещая школу ежедневно. Частных педагогов Аристотель абсолютно не жаловал.</w:t>
      </w:r>
    </w:p>
    <w:p w14:paraId="229EDFC8" w14:textId="77777777" w:rsidR="00F066ED" w:rsidRPr="00F8126E" w:rsidRDefault="00F066ED" w:rsidP="00EA7F9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>(4 слайд) В благодарность за богатство научных знаний и проявляя большое уважение к учителю, Александр часто повторял: “Отцу я обязан жизнью, а учителю – за то, что живу достойной жизнью!”</w:t>
      </w:r>
    </w:p>
    <w:p w14:paraId="43FBBA4C" w14:textId="77777777" w:rsidR="00F066ED" w:rsidRPr="00F8126E" w:rsidRDefault="00F066ED" w:rsidP="00EA7F93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>(5 слайд) Наследие Аристотеля насчитывает около 50 книг, дошедших до нас благодаря стараниям его учеников и последователей.</w:t>
      </w:r>
    </w:p>
    <w:p w14:paraId="2B26C9C1" w14:textId="22BE0CAC" w:rsidR="000D6878" w:rsidRPr="00F8126E" w:rsidRDefault="000D6878" w:rsidP="00EA7F9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/>
          <w:sz w:val="28"/>
          <w:szCs w:val="28"/>
        </w:rPr>
        <w:t>Сообщение  ученика</w:t>
      </w:r>
      <w:r w:rsidR="00F066ED" w:rsidRPr="00F8126E">
        <w:rPr>
          <w:rFonts w:ascii="Times New Roman" w:hAnsi="Times New Roman" w:cs="Times New Roman"/>
          <w:b/>
          <w:sz w:val="28"/>
          <w:szCs w:val="28"/>
        </w:rPr>
        <w:t xml:space="preserve"> (из 2</w:t>
      </w:r>
      <w:r w:rsidRPr="00F8126E">
        <w:rPr>
          <w:rFonts w:ascii="Times New Roman" w:hAnsi="Times New Roman" w:cs="Times New Roman"/>
          <w:b/>
          <w:sz w:val="28"/>
          <w:szCs w:val="28"/>
        </w:rPr>
        <w:t xml:space="preserve"> команды)</w:t>
      </w:r>
      <w:r w:rsidRPr="00F8126E">
        <w:rPr>
          <w:rFonts w:ascii="Times New Roman" w:hAnsi="Times New Roman" w:cs="Times New Roman"/>
          <w:sz w:val="28"/>
          <w:szCs w:val="28"/>
        </w:rPr>
        <w:t>«</w:t>
      </w:r>
      <w:r w:rsidRPr="00F8126E">
        <w:rPr>
          <w:rFonts w:ascii="Times New Roman" w:hAnsi="Times New Roman" w:cs="Times New Roman"/>
          <w:b/>
          <w:bCs/>
          <w:sz w:val="28"/>
          <w:szCs w:val="28"/>
        </w:rPr>
        <w:t>Биология и география в жизни Николая Ивановича Вавилова»</w:t>
      </w:r>
      <w:r w:rsidR="00F03947" w:rsidRPr="00F812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3947" w:rsidRPr="00F8126E">
        <w:rPr>
          <w:rFonts w:ascii="Times New Roman" w:hAnsi="Times New Roman" w:cs="Times New Roman"/>
          <w:bCs/>
          <w:sz w:val="28"/>
          <w:szCs w:val="28"/>
        </w:rPr>
        <w:t>(Приложение №2)</w:t>
      </w:r>
    </w:p>
    <w:p w14:paraId="0A16CA48" w14:textId="77777777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26E">
        <w:rPr>
          <w:rFonts w:ascii="Times New Roman" w:hAnsi="Times New Roman" w:cs="Times New Roman"/>
          <w:bCs/>
          <w:sz w:val="28"/>
          <w:szCs w:val="28"/>
        </w:rPr>
        <w:t>(</w:t>
      </w:r>
      <w:r w:rsidR="000D6878" w:rsidRPr="00F8126E">
        <w:rPr>
          <w:rFonts w:ascii="Times New Roman" w:hAnsi="Times New Roman" w:cs="Times New Roman"/>
          <w:bCs/>
          <w:sz w:val="28"/>
          <w:szCs w:val="28"/>
        </w:rPr>
        <w:t>1 слайд</w:t>
      </w:r>
      <w:r w:rsidRPr="00F8126E">
        <w:rPr>
          <w:rFonts w:ascii="Times New Roman" w:hAnsi="Times New Roman" w:cs="Times New Roman"/>
          <w:bCs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bCs/>
          <w:sz w:val="28"/>
          <w:szCs w:val="28"/>
        </w:rPr>
        <w:t xml:space="preserve"> Биология и география в жизни Николая Ивановича Вавилова</w:t>
      </w:r>
    </w:p>
    <w:p w14:paraId="275AE57A" w14:textId="77777777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0D6878" w:rsidRPr="00F8126E">
        <w:rPr>
          <w:rFonts w:ascii="Times New Roman" w:hAnsi="Times New Roman" w:cs="Times New Roman"/>
          <w:sz w:val="28"/>
          <w:szCs w:val="28"/>
        </w:rPr>
        <w:t>2 слайд</w:t>
      </w:r>
      <w:r w:rsidRPr="00F8126E">
        <w:rPr>
          <w:rFonts w:ascii="Times New Roman" w:hAnsi="Times New Roman" w:cs="Times New Roman"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Николай Иванович Вавилов – великий российский биолог, который совершил много научных открытий. У него множество последователей и учеников.</w:t>
      </w:r>
    </w:p>
    <w:p w14:paraId="6522516F" w14:textId="77777777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</w:t>
      </w:r>
      <w:r w:rsidR="000D6878" w:rsidRPr="00F8126E">
        <w:rPr>
          <w:rFonts w:ascii="Times New Roman" w:hAnsi="Times New Roman" w:cs="Times New Roman"/>
          <w:sz w:val="28"/>
          <w:szCs w:val="28"/>
        </w:rPr>
        <w:t>3 слайд</w:t>
      </w:r>
      <w:r w:rsidRPr="00F8126E">
        <w:rPr>
          <w:rFonts w:ascii="Times New Roman" w:hAnsi="Times New Roman" w:cs="Times New Roman"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Они путешествовали по миру и открыли центры происхождения культурных растений.</w:t>
      </w:r>
    </w:p>
    <w:p w14:paraId="709B008A" w14:textId="0D758EA4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</w:t>
      </w:r>
      <w:r w:rsidR="000D6878" w:rsidRPr="00F8126E">
        <w:rPr>
          <w:rFonts w:ascii="Times New Roman" w:hAnsi="Times New Roman" w:cs="Times New Roman"/>
          <w:sz w:val="28"/>
          <w:szCs w:val="28"/>
        </w:rPr>
        <w:t>4 слайд</w:t>
      </w:r>
      <w:proofErr w:type="gramStart"/>
      <w:r w:rsidRPr="00F8126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0D6878" w:rsidRPr="00F8126E">
        <w:rPr>
          <w:rFonts w:ascii="Times New Roman" w:hAnsi="Times New Roman" w:cs="Times New Roman"/>
          <w:sz w:val="28"/>
          <w:szCs w:val="28"/>
        </w:rPr>
        <w:t xml:space="preserve"> В </w:t>
      </w:r>
      <w:r w:rsidR="00EA7F93">
        <w:rPr>
          <w:rFonts w:ascii="Times New Roman" w:hAnsi="Times New Roman" w:cs="Times New Roman"/>
          <w:sz w:val="28"/>
          <w:szCs w:val="28"/>
        </w:rPr>
        <w:t>Ц</w:t>
      </w:r>
      <w:r w:rsidR="000D6878" w:rsidRPr="00F8126E">
        <w:rPr>
          <w:rFonts w:ascii="Times New Roman" w:hAnsi="Times New Roman" w:cs="Times New Roman"/>
          <w:sz w:val="28"/>
          <w:szCs w:val="28"/>
        </w:rPr>
        <w:t>ентральноамериканском центре в диком виде существуют кукуруза, перец, тыква, авокадо, батат, какао.</w:t>
      </w:r>
    </w:p>
    <w:p w14:paraId="05709995" w14:textId="77777777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</w:t>
      </w:r>
      <w:r w:rsidR="000D6878" w:rsidRPr="00F8126E">
        <w:rPr>
          <w:rFonts w:ascii="Times New Roman" w:hAnsi="Times New Roman" w:cs="Times New Roman"/>
          <w:sz w:val="28"/>
          <w:szCs w:val="28"/>
        </w:rPr>
        <w:t>5 слайд</w:t>
      </w:r>
      <w:r w:rsidRPr="00F8126E">
        <w:rPr>
          <w:rFonts w:ascii="Times New Roman" w:hAnsi="Times New Roman" w:cs="Times New Roman"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В южноамериканском центре произошли ананас, томат, табак, подсолнечник, картофель.</w:t>
      </w:r>
    </w:p>
    <w:p w14:paraId="4BC0AEE3" w14:textId="77777777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</w:t>
      </w:r>
      <w:r w:rsidR="000D6878" w:rsidRPr="00F8126E">
        <w:rPr>
          <w:rFonts w:ascii="Times New Roman" w:hAnsi="Times New Roman" w:cs="Times New Roman"/>
          <w:sz w:val="28"/>
          <w:szCs w:val="28"/>
        </w:rPr>
        <w:t>6 слайд</w:t>
      </w:r>
      <w:r w:rsidRPr="00F8126E">
        <w:rPr>
          <w:rFonts w:ascii="Times New Roman" w:hAnsi="Times New Roman" w:cs="Times New Roman"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В Абиссинском центре – твёрдая пшеница, ячмень, кофейное дерево.</w:t>
      </w:r>
    </w:p>
    <w:p w14:paraId="3A02186D" w14:textId="4C465F44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</w:t>
      </w:r>
      <w:r w:rsidR="000D6878" w:rsidRPr="00F8126E">
        <w:rPr>
          <w:rFonts w:ascii="Times New Roman" w:hAnsi="Times New Roman" w:cs="Times New Roman"/>
          <w:sz w:val="28"/>
          <w:szCs w:val="28"/>
        </w:rPr>
        <w:t>7 слайд</w:t>
      </w:r>
      <w:r w:rsidRPr="00F8126E">
        <w:rPr>
          <w:rFonts w:ascii="Times New Roman" w:hAnsi="Times New Roman" w:cs="Times New Roman"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В Юго-</w:t>
      </w:r>
      <w:proofErr w:type="spellStart"/>
      <w:r w:rsidR="00EA7F93">
        <w:rPr>
          <w:rFonts w:ascii="Times New Roman" w:hAnsi="Times New Roman" w:cs="Times New Roman"/>
          <w:sz w:val="28"/>
          <w:szCs w:val="28"/>
        </w:rPr>
        <w:t>З</w:t>
      </w:r>
      <w:r w:rsidR="000D6878" w:rsidRPr="00F8126E">
        <w:rPr>
          <w:rFonts w:ascii="Times New Roman" w:hAnsi="Times New Roman" w:cs="Times New Roman"/>
          <w:sz w:val="28"/>
          <w:szCs w:val="28"/>
        </w:rPr>
        <w:t>ападноазиатском</w:t>
      </w:r>
      <w:proofErr w:type="spellEnd"/>
      <w:r w:rsidR="000D6878" w:rsidRPr="00F8126E">
        <w:rPr>
          <w:rFonts w:ascii="Times New Roman" w:hAnsi="Times New Roman" w:cs="Times New Roman"/>
          <w:sz w:val="28"/>
          <w:szCs w:val="28"/>
        </w:rPr>
        <w:t xml:space="preserve"> центре произошли виноград, горох, рожь, лук, морковь.</w:t>
      </w:r>
    </w:p>
    <w:p w14:paraId="7D6FDEE4" w14:textId="77777777" w:rsidR="000D6878" w:rsidRPr="00F8126E" w:rsidRDefault="00F066ED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</w:t>
      </w:r>
      <w:r w:rsidR="000D6878" w:rsidRPr="00F8126E">
        <w:rPr>
          <w:rFonts w:ascii="Times New Roman" w:hAnsi="Times New Roman" w:cs="Times New Roman"/>
          <w:sz w:val="28"/>
          <w:szCs w:val="28"/>
        </w:rPr>
        <w:t>8 слайд</w:t>
      </w:r>
      <w:r w:rsidRPr="00F8126E">
        <w:rPr>
          <w:rFonts w:ascii="Times New Roman" w:hAnsi="Times New Roman" w:cs="Times New Roman"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В Средиземноморском – капуста, сахарная свёкла, маслины, клевер, чечевица.</w:t>
      </w:r>
    </w:p>
    <w:p w14:paraId="47C6D41A" w14:textId="77777777" w:rsidR="00F066ED" w:rsidRPr="00F8126E" w:rsidRDefault="00F066ED" w:rsidP="00EA7F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(9 слайд) В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настящее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 время работает </w:t>
      </w:r>
      <w:proofErr w:type="spellStart"/>
      <w:r w:rsidRPr="00F8126E">
        <w:rPr>
          <w:rFonts w:ascii="Times New Roman" w:eastAsia="Times New Roman" w:hAnsi="Times New Roman" w:cs="Times New Roman"/>
          <w:sz w:val="28"/>
          <w:szCs w:val="28"/>
        </w:rPr>
        <w:t>Вавиловское</w:t>
      </w:r>
      <w:proofErr w:type="spellEnd"/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 общество генетиков и селекционеров. </w:t>
      </w:r>
    </w:p>
    <w:p w14:paraId="31C3CC47" w14:textId="263CB170" w:rsidR="00F066ED" w:rsidRPr="00F8126E" w:rsidRDefault="007E1867" w:rsidP="00EA7F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 xml:space="preserve">(10 слайд) </w:t>
      </w:r>
      <w:r w:rsidR="00F066ED" w:rsidRPr="00F8126E">
        <w:rPr>
          <w:rFonts w:ascii="Times New Roman" w:eastAsia="Times New Roman" w:hAnsi="Times New Roman" w:cs="Times New Roman"/>
          <w:sz w:val="28"/>
          <w:szCs w:val="28"/>
        </w:rPr>
        <w:t>Имя Николая Ивановича Вавилова было присвоено Всероссийскому институту генетических ресурсов, Саратовскому государственному аграрному университету, институту общей генетики РАН.</w:t>
      </w:r>
    </w:p>
    <w:p w14:paraId="4DFBB1FB" w14:textId="09E105B8" w:rsidR="007E1867" w:rsidRPr="00F8126E" w:rsidRDefault="007E1867" w:rsidP="00EA7F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26E">
        <w:rPr>
          <w:rFonts w:ascii="Times New Roman" w:eastAsia="Times New Roman" w:hAnsi="Times New Roman" w:cs="Times New Roman"/>
          <w:sz w:val="28"/>
          <w:szCs w:val="28"/>
        </w:rPr>
        <w:t>Созданный при жизни Н. И. Вавилова фонд сортового разнообразия культурных растений  сохраняется и поныне. Его продолжают изучать, пополнять. Ботаники нашей страны и многих зарубежных стран, используя теорию Н. И. Вавилова, продолжают развивать начатое им дело изучения культурной и дикой полезной флоры земного шара.</w:t>
      </w:r>
    </w:p>
    <w:p w14:paraId="3F8089AC" w14:textId="3973B732" w:rsidR="000D6878" w:rsidRPr="00F8126E" w:rsidRDefault="007E1867" w:rsidP="00EA7F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(11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слайд</w:t>
      </w:r>
      <w:r w:rsidR="00F066ED" w:rsidRPr="00F8126E">
        <w:rPr>
          <w:rFonts w:ascii="Times New Roman" w:hAnsi="Times New Roman" w:cs="Times New Roman"/>
          <w:sz w:val="28"/>
          <w:szCs w:val="28"/>
        </w:rPr>
        <w:t>)</w:t>
      </w:r>
      <w:r w:rsidR="000D6878" w:rsidRPr="00F8126E">
        <w:rPr>
          <w:rFonts w:ascii="Times New Roman" w:hAnsi="Times New Roman" w:cs="Times New Roman"/>
          <w:sz w:val="28"/>
          <w:szCs w:val="28"/>
        </w:rPr>
        <w:t xml:space="preserve"> Созданный при жизни Н. И. Вавилова фонд сортового разнообразия культурных растений в </w:t>
      </w:r>
      <w:proofErr w:type="spellStart"/>
      <w:r w:rsidR="000D6878" w:rsidRPr="00F8126E">
        <w:rPr>
          <w:rFonts w:ascii="Times New Roman" w:hAnsi="Times New Roman" w:cs="Times New Roman"/>
          <w:sz w:val="28"/>
          <w:szCs w:val="28"/>
        </w:rPr>
        <w:t>ВИРе</w:t>
      </w:r>
      <w:proofErr w:type="spellEnd"/>
      <w:r w:rsidR="000D6878" w:rsidRPr="00F8126E">
        <w:rPr>
          <w:rFonts w:ascii="Times New Roman" w:hAnsi="Times New Roman" w:cs="Times New Roman"/>
          <w:sz w:val="28"/>
          <w:szCs w:val="28"/>
        </w:rPr>
        <w:t xml:space="preserve"> сохраняется и поныне. Его продолжают изучать, пополнять. Ботаники нашей страны и многих зарубежных, особенно социалистических, стран, используя теорию Н. И. Вавилова, продолжают развивать начатое им дело изучения культурной и дикой полезной флоры земного шара</w:t>
      </w:r>
    </w:p>
    <w:p w14:paraId="6FF8EFBC" w14:textId="3D851EE6" w:rsidR="00F03947" w:rsidRPr="00F8126E" w:rsidRDefault="00F03947" w:rsidP="00F8126E">
      <w:pPr>
        <w:pStyle w:val="a5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b/>
          <w:sz w:val="28"/>
          <w:szCs w:val="28"/>
        </w:rPr>
        <w:t>Третий конкурс «Вопрос-ответ»</w:t>
      </w:r>
      <w:r w:rsidRPr="00F8126E">
        <w:rPr>
          <w:rFonts w:ascii="Times New Roman" w:hAnsi="Times New Roman" w:cs="Times New Roman"/>
          <w:sz w:val="28"/>
          <w:szCs w:val="28"/>
        </w:rPr>
        <w:t xml:space="preserve"> (Приложение №3)</w:t>
      </w:r>
    </w:p>
    <w:p w14:paraId="412E6912" w14:textId="3C11E38D" w:rsidR="00847799" w:rsidRPr="00F8126E" w:rsidRDefault="00F03947" w:rsidP="00F8126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 xml:space="preserve"> (за каждый правильный ответ – 1 балл) </w:t>
      </w:r>
    </w:p>
    <w:p w14:paraId="59AC51CC" w14:textId="03624584" w:rsidR="00F03947" w:rsidRPr="00F8126E" w:rsidRDefault="00F03947" w:rsidP="00F8126E">
      <w:pPr>
        <w:pStyle w:val="a5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Русский ученый-химик, автор теории химического строения органических веществ, общественный деятель (Бутлеров)</w:t>
      </w:r>
    </w:p>
    <w:p w14:paraId="1B21B70A" w14:textId="544DCFD5" w:rsidR="00F03947" w:rsidRPr="00F8126E" w:rsidRDefault="00F0394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Два российских  путешественника, открывшие Антарктиду? (Беллинсгаузен и Лазарев)</w:t>
      </w:r>
    </w:p>
    <w:p w14:paraId="2C1D0378" w14:textId="482B130B" w:rsidR="00F03947" w:rsidRPr="00F8126E" w:rsidRDefault="00F0394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Какой путешественник впервые совершил кругосветное путешествие? (Ф. Магеллан)</w:t>
      </w:r>
    </w:p>
    <w:p w14:paraId="70A8CF57" w14:textId="37865FB8" w:rsidR="00F03947" w:rsidRPr="00F8126E" w:rsidRDefault="00F0394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Кому принадлежит фраза «И все-таки она вертится»? (Галилео Галилей)</w:t>
      </w:r>
    </w:p>
    <w:p w14:paraId="723F61A2" w14:textId="3912DDB3" w:rsidR="00F03947" w:rsidRPr="00F8126E" w:rsidRDefault="00F0394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Кто впервые применил наркоз? (Н. И. Пирогов)</w:t>
      </w:r>
    </w:p>
    <w:p w14:paraId="123FA3D4" w14:textId="23CFFD49" w:rsidR="00F03947" w:rsidRPr="00F8126E" w:rsidRDefault="00F0394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Кто открыл рентгеновские лучи?( В. Рентген)</w:t>
      </w:r>
    </w:p>
    <w:p w14:paraId="501BDCF3" w14:textId="7D34AA83" w:rsidR="00496287" w:rsidRPr="00F8126E" w:rsidRDefault="0049628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Голландский учёный, впервые увидевший микроорганизмы под микроскопом (А. Левенгук)</w:t>
      </w:r>
    </w:p>
    <w:p w14:paraId="22E2AD0A" w14:textId="687E715A" w:rsidR="00496287" w:rsidRPr="00F8126E" w:rsidRDefault="0049628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Он открыл клеточный иммунитет (И. И. Мечников)</w:t>
      </w:r>
    </w:p>
    <w:p w14:paraId="2A9B9D6C" w14:textId="55CF7D02" w:rsidR="00496287" w:rsidRPr="00F8126E" w:rsidRDefault="0049628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Древнегреческий учёный, создавший</w:t>
      </w:r>
    </w:p>
    <w:p w14:paraId="0D712A3F" w14:textId="1FE41D10" w:rsidR="00496287" w:rsidRPr="00F8126E" w:rsidRDefault="0049628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учение о целесообразности  в природе (Аристотель)</w:t>
      </w:r>
    </w:p>
    <w:p w14:paraId="6FB33FDF" w14:textId="261F9A8B" w:rsidR="00496287" w:rsidRPr="00F8126E" w:rsidRDefault="0049628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Отдавал большую часть своего состояния на присуждение премий за научные достижения вне зависимости от национальности (А. Нобель)</w:t>
      </w:r>
    </w:p>
    <w:p w14:paraId="1BF0508C" w14:textId="29B20A70" w:rsidR="00496287" w:rsidRPr="00F8126E" w:rsidRDefault="00496287" w:rsidP="00F8126E">
      <w:pPr>
        <w:pStyle w:val="a5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>Он разработал проект Московского университета, названный позже в его честь? (М. В.  Ломоносов)</w:t>
      </w:r>
      <w:r w:rsidR="00030888" w:rsidRPr="00F8126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DCE2D71" w14:textId="7E1A5E1B" w:rsidR="00030888" w:rsidRPr="00F8126E" w:rsidRDefault="00030888" w:rsidP="00F8126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Cs/>
          <w:iCs/>
          <w:sz w:val="28"/>
          <w:szCs w:val="28"/>
        </w:rPr>
        <w:t xml:space="preserve">6. Четвёртый конкурс «Чёрный ящик». В кабинет вносится чёрный ящик. Командам предлагается назвать, что в нём, отгадав загадку. </w:t>
      </w:r>
    </w:p>
    <w:p w14:paraId="46165F07" w14:textId="77777777" w:rsidR="00030888" w:rsidRPr="00F8126E" w:rsidRDefault="00030888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День и ночь стучит оно,</w:t>
      </w:r>
    </w:p>
    <w:p w14:paraId="63486629" w14:textId="77777777" w:rsidR="00030888" w:rsidRPr="00F8126E" w:rsidRDefault="00030888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Словно бы заведено.</w:t>
      </w:r>
    </w:p>
    <w:p w14:paraId="6B840BD5" w14:textId="77777777" w:rsidR="00030888" w:rsidRPr="00F8126E" w:rsidRDefault="00030888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Будет плохо, если вдруг</w:t>
      </w:r>
    </w:p>
    <w:p w14:paraId="43C6DB85" w14:textId="1BD7776A" w:rsidR="00030888" w:rsidRPr="00F8126E" w:rsidRDefault="00030888" w:rsidP="00F8126E">
      <w:pPr>
        <w:rPr>
          <w:rFonts w:ascii="Times New Roman" w:hAnsi="Times New Roman" w:cs="Times New Roman"/>
          <w:sz w:val="28"/>
          <w:szCs w:val="28"/>
        </w:rPr>
      </w:pPr>
      <w:r w:rsidRPr="00F8126E">
        <w:rPr>
          <w:rFonts w:ascii="Times New Roman" w:hAnsi="Times New Roman" w:cs="Times New Roman"/>
          <w:sz w:val="28"/>
          <w:szCs w:val="28"/>
        </w:rPr>
        <w:t>Прекратится этот стук. (В ящике находится муляж сердца).</w:t>
      </w:r>
    </w:p>
    <w:p w14:paraId="720DF0B0" w14:textId="77777777" w:rsidR="00030888" w:rsidRPr="00F8126E" w:rsidRDefault="00030888" w:rsidP="00F8126E">
      <w:pPr>
        <w:rPr>
          <w:rFonts w:ascii="Times New Roman" w:hAnsi="Times New Roman" w:cs="Times New Roman"/>
          <w:sz w:val="28"/>
          <w:szCs w:val="28"/>
        </w:rPr>
      </w:pPr>
    </w:p>
    <w:p w14:paraId="3EE061F2" w14:textId="340CF181" w:rsidR="00030888" w:rsidRPr="00F8126E" w:rsidRDefault="00030888" w:rsidP="00F8126E">
      <w:pPr>
        <w:rPr>
          <w:rFonts w:ascii="Times New Roman" w:hAnsi="Times New Roman" w:cs="Times New Roman"/>
          <w:b/>
          <w:sz w:val="28"/>
          <w:szCs w:val="28"/>
        </w:rPr>
      </w:pPr>
      <w:r w:rsidRPr="00F8126E">
        <w:rPr>
          <w:rFonts w:ascii="Times New Roman" w:hAnsi="Times New Roman" w:cs="Times New Roman"/>
          <w:b/>
          <w:sz w:val="28"/>
          <w:szCs w:val="28"/>
        </w:rPr>
        <w:t>7. Выступление жюри, подведение итогов, награждение победившей команды.</w:t>
      </w:r>
    </w:p>
    <w:p w14:paraId="7AA54759" w14:textId="77777777" w:rsidR="00030888" w:rsidRPr="00F8126E" w:rsidRDefault="00030888" w:rsidP="00F8126E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14:paraId="18A50FD4" w14:textId="29360A7A" w:rsidR="007E1867" w:rsidRPr="00F8126E" w:rsidRDefault="007E1867" w:rsidP="00F8126E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8126E">
        <w:rPr>
          <w:rFonts w:ascii="Times New Roman" w:hAnsi="Times New Roman" w:cs="Times New Roman"/>
          <w:b/>
          <w:bCs/>
          <w:iCs/>
          <w:sz w:val="28"/>
          <w:szCs w:val="28"/>
        </w:rPr>
        <w:t>Интернет-источники:</w:t>
      </w:r>
    </w:p>
    <w:p w14:paraId="0F5D0366" w14:textId="4A18F7C2" w:rsidR="007E1867" w:rsidRPr="00F8126E" w:rsidRDefault="001A080C" w:rsidP="00F8126E">
      <w:pPr>
        <w:pStyle w:val="a5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hyperlink r:id="rId5" w:history="1">
        <w:r w:rsidR="007E1867" w:rsidRPr="00F8126E">
          <w:rPr>
            <w:rStyle w:val="a6"/>
            <w:rFonts w:ascii="Times New Roman" w:hAnsi="Times New Roman" w:cs="Times New Roman"/>
            <w:bCs/>
            <w:iCs/>
            <w:sz w:val="28"/>
            <w:szCs w:val="28"/>
          </w:rPr>
          <w:t>https://obrazovaka.ru/alpha/a/aristotel-aristotle</w:t>
        </w:r>
      </w:hyperlink>
      <w:r w:rsidR="007E1867" w:rsidRPr="00F812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193CBC85" w14:textId="3A91717D" w:rsidR="007E1867" w:rsidRPr="00F8126E" w:rsidRDefault="001A080C" w:rsidP="00F8126E">
      <w:pPr>
        <w:pStyle w:val="a5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hyperlink r:id="rId6" w:history="1">
        <w:r w:rsidR="007E1867" w:rsidRPr="00F8126E">
          <w:rPr>
            <w:rStyle w:val="a6"/>
            <w:rFonts w:ascii="Times New Roman" w:hAnsi="Times New Roman" w:cs="Times New Roman"/>
            <w:bCs/>
            <w:iCs/>
            <w:sz w:val="28"/>
            <w:szCs w:val="28"/>
          </w:rPr>
          <w:t>http://rushist.com/index.php/philosophical-articles/2205-aristotel-kratkaya-biografiya</w:t>
        </w:r>
      </w:hyperlink>
      <w:r w:rsidR="007E1867" w:rsidRPr="00F812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78BBAB50" w14:textId="75082FCF" w:rsidR="007E1867" w:rsidRPr="00F8126E" w:rsidRDefault="001A080C" w:rsidP="00F8126E">
      <w:pPr>
        <w:pStyle w:val="a5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hyperlink r:id="rId7" w:history="1">
        <w:r w:rsidR="00F8126E" w:rsidRPr="00F8126E">
          <w:rPr>
            <w:rStyle w:val="a6"/>
            <w:rFonts w:ascii="Times New Roman" w:hAnsi="Times New Roman" w:cs="Times New Roman"/>
            <w:bCs/>
            <w:iCs/>
            <w:sz w:val="28"/>
            <w:szCs w:val="28"/>
          </w:rPr>
          <w:t>http://libryansk.ru/biografiya-nikolaya-ivanovicha-vavilova.12804/</w:t>
        </w:r>
      </w:hyperlink>
      <w:r w:rsidR="00F8126E" w:rsidRPr="00F812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61F0EF6" w14:textId="0F9B0D94" w:rsidR="00F8126E" w:rsidRPr="00F8126E" w:rsidRDefault="001A080C" w:rsidP="00F8126E">
      <w:pPr>
        <w:pStyle w:val="a5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hyperlink r:id="rId8" w:history="1">
        <w:r w:rsidR="00F8126E" w:rsidRPr="00F8126E">
          <w:rPr>
            <w:rStyle w:val="a6"/>
            <w:rFonts w:ascii="Times New Roman" w:hAnsi="Times New Roman" w:cs="Times New Roman"/>
            <w:bCs/>
            <w:iCs/>
            <w:sz w:val="28"/>
            <w:szCs w:val="28"/>
          </w:rPr>
          <w:t>https://biographe.ru/uchenie/nikolay-vavilov/</w:t>
        </w:r>
      </w:hyperlink>
      <w:r w:rsidR="00F8126E" w:rsidRPr="00F812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4A649E96" w14:textId="73CFBD6C" w:rsidR="00F8126E" w:rsidRDefault="001A080C" w:rsidP="00F8126E">
      <w:pPr>
        <w:pStyle w:val="a5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hyperlink r:id="rId9" w:history="1">
        <w:r w:rsidR="00F8126E" w:rsidRPr="00F8126E">
          <w:rPr>
            <w:rStyle w:val="a6"/>
            <w:rFonts w:ascii="Times New Roman" w:hAnsi="Times New Roman" w:cs="Times New Roman"/>
            <w:bCs/>
            <w:iCs/>
            <w:sz w:val="28"/>
            <w:szCs w:val="28"/>
          </w:rPr>
          <w:t>http://zvonoknaurok.ru/publ/viktoriny/biologija/8</w:t>
        </w:r>
      </w:hyperlink>
      <w:r w:rsidR="00F8126E" w:rsidRPr="00F812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03A2D5E5" w14:textId="593CB809" w:rsidR="00EA7F93" w:rsidRDefault="00EA7F93" w:rsidP="00F8126E">
      <w:pPr>
        <w:pStyle w:val="a5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hyperlink r:id="rId10" w:history="1">
        <w:r w:rsidRPr="00AF1562">
          <w:rPr>
            <w:rStyle w:val="a6"/>
            <w:rFonts w:ascii="Times New Roman" w:hAnsi="Times New Roman" w:cs="Times New Roman"/>
            <w:bCs/>
            <w:iCs/>
            <w:sz w:val="28"/>
            <w:szCs w:val="28"/>
          </w:rPr>
          <w:t>https://www.nur.kz/family/school/1711797-aristotel-filosofia-i-biografia/</w:t>
        </w:r>
      </w:hyperlink>
    </w:p>
    <w:p w14:paraId="473F691D" w14:textId="69D04AC8" w:rsidR="00EA7F93" w:rsidRDefault="001A080C" w:rsidP="00F8126E">
      <w:pPr>
        <w:pStyle w:val="a5"/>
        <w:numPr>
          <w:ilvl w:val="0"/>
          <w:numId w:val="15"/>
        </w:numPr>
        <w:spacing w:after="0" w:line="240" w:lineRule="auto"/>
        <w:ind w:left="0" w:firstLine="0"/>
        <w:rPr>
          <w:rFonts w:ascii="Times New Roman" w:hAnsi="Times New Roman" w:cs="Times New Roman"/>
          <w:bCs/>
          <w:iCs/>
          <w:sz w:val="28"/>
          <w:szCs w:val="28"/>
        </w:rPr>
      </w:pPr>
      <w:hyperlink r:id="rId11" w:history="1">
        <w:r w:rsidRPr="00AF1562">
          <w:rPr>
            <w:rStyle w:val="a6"/>
            <w:rFonts w:ascii="Times New Roman" w:hAnsi="Times New Roman" w:cs="Times New Roman"/>
            <w:bCs/>
            <w:iCs/>
            <w:sz w:val="28"/>
            <w:szCs w:val="28"/>
          </w:rPr>
          <w:t>https://www.kakprosto.ru/kak-838707-kakoe-vliyanie-na-nauku-okazal-aristotel</w:t>
        </w:r>
      </w:hyperlink>
    </w:p>
    <w:p w14:paraId="1D49D49C" w14:textId="77777777" w:rsidR="001A080C" w:rsidRPr="00F8126E" w:rsidRDefault="001A080C" w:rsidP="001A080C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8B7C06A" w14:textId="0F751DF5" w:rsidR="00496287" w:rsidRPr="00F8126E" w:rsidRDefault="00496287" w:rsidP="00F8126E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A4E7B7C" w14:textId="0D3BC090" w:rsidR="00496287" w:rsidRPr="00F8126E" w:rsidRDefault="00496287" w:rsidP="00F8126E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EF30124" w14:textId="7AED93D0" w:rsidR="00496287" w:rsidRPr="00496287" w:rsidRDefault="00496287" w:rsidP="00496287">
      <w:pPr>
        <w:pStyle w:val="a5"/>
        <w:rPr>
          <w:bCs/>
          <w:iCs/>
          <w:sz w:val="32"/>
          <w:szCs w:val="32"/>
        </w:rPr>
      </w:pPr>
    </w:p>
    <w:p w14:paraId="4455C16E" w14:textId="28EA64B7" w:rsidR="00496287" w:rsidRPr="00496287" w:rsidRDefault="00496287" w:rsidP="00496287">
      <w:pPr>
        <w:pStyle w:val="a5"/>
        <w:rPr>
          <w:b/>
          <w:bCs/>
          <w:i/>
          <w:iCs/>
          <w:sz w:val="32"/>
          <w:szCs w:val="32"/>
        </w:rPr>
      </w:pPr>
    </w:p>
    <w:p w14:paraId="7FBCE673" w14:textId="1AEC6846" w:rsidR="00496287" w:rsidRPr="00496287" w:rsidRDefault="00496287" w:rsidP="00496287">
      <w:pPr>
        <w:pStyle w:val="a5"/>
        <w:rPr>
          <w:b/>
          <w:bCs/>
          <w:i/>
          <w:iCs/>
          <w:sz w:val="32"/>
          <w:szCs w:val="32"/>
        </w:rPr>
      </w:pPr>
    </w:p>
    <w:p w14:paraId="49252F67" w14:textId="32985F1B" w:rsidR="00496287" w:rsidRPr="00496287" w:rsidRDefault="00496287" w:rsidP="00496287">
      <w:pPr>
        <w:pStyle w:val="a5"/>
        <w:rPr>
          <w:b/>
          <w:bCs/>
          <w:i/>
          <w:iCs/>
          <w:sz w:val="32"/>
          <w:szCs w:val="32"/>
        </w:rPr>
      </w:pPr>
    </w:p>
    <w:p w14:paraId="57F828C6" w14:textId="77777777" w:rsidR="00496287" w:rsidRPr="00496287" w:rsidRDefault="00496287" w:rsidP="00496287">
      <w:pPr>
        <w:pStyle w:val="a5"/>
        <w:rPr>
          <w:b/>
          <w:bCs/>
          <w:i/>
          <w:iCs/>
          <w:sz w:val="32"/>
          <w:szCs w:val="32"/>
        </w:rPr>
      </w:pPr>
      <w:r w:rsidRPr="00496287">
        <w:rPr>
          <w:b/>
          <w:bCs/>
          <w:i/>
          <w:iCs/>
          <w:sz w:val="32"/>
          <w:szCs w:val="32"/>
        </w:rPr>
        <w:t xml:space="preserve"> </w:t>
      </w:r>
    </w:p>
    <w:p w14:paraId="21BDD4E4" w14:textId="33CC8C0A" w:rsidR="00496287" w:rsidRPr="00F03947" w:rsidRDefault="00496287" w:rsidP="00F03947">
      <w:pPr>
        <w:pStyle w:val="a5"/>
        <w:rPr>
          <w:b/>
          <w:bCs/>
          <w:i/>
          <w:iCs/>
          <w:sz w:val="32"/>
          <w:szCs w:val="32"/>
        </w:rPr>
      </w:pPr>
    </w:p>
    <w:p w14:paraId="71DF59C0" w14:textId="5543BABE" w:rsidR="00F03947" w:rsidRPr="00F03947" w:rsidRDefault="00F03947" w:rsidP="00F03947">
      <w:pPr>
        <w:pStyle w:val="a5"/>
        <w:rPr>
          <w:b/>
          <w:bCs/>
          <w:i/>
          <w:iCs/>
          <w:sz w:val="32"/>
          <w:szCs w:val="32"/>
        </w:rPr>
      </w:pPr>
      <w:r w:rsidRPr="00F03947">
        <w:rPr>
          <w:b/>
          <w:bCs/>
          <w:i/>
          <w:iCs/>
          <w:sz w:val="32"/>
          <w:szCs w:val="32"/>
        </w:rPr>
        <w:t xml:space="preserve"> </w:t>
      </w:r>
    </w:p>
    <w:p w14:paraId="02EE683B" w14:textId="09A7FDA6" w:rsidR="00F03947" w:rsidRPr="00F03947" w:rsidRDefault="00F03947" w:rsidP="00F03947">
      <w:pPr>
        <w:pStyle w:val="a5"/>
        <w:rPr>
          <w:b/>
          <w:bCs/>
          <w:i/>
          <w:iCs/>
          <w:sz w:val="32"/>
          <w:szCs w:val="32"/>
        </w:rPr>
      </w:pPr>
    </w:p>
    <w:p w14:paraId="2C4397F0" w14:textId="06BC0F80" w:rsidR="00F03947" w:rsidRPr="00F03947" w:rsidRDefault="00F03947" w:rsidP="00F03947">
      <w:pPr>
        <w:pStyle w:val="a5"/>
        <w:rPr>
          <w:b/>
          <w:bCs/>
          <w:i/>
          <w:iCs/>
          <w:sz w:val="32"/>
          <w:szCs w:val="32"/>
        </w:rPr>
      </w:pPr>
    </w:p>
    <w:p w14:paraId="60D1400A" w14:textId="54BCBE99" w:rsidR="00F03947" w:rsidRPr="00F03947" w:rsidRDefault="00F03947" w:rsidP="00F03947">
      <w:pPr>
        <w:pStyle w:val="a5"/>
        <w:rPr>
          <w:sz w:val="32"/>
          <w:szCs w:val="32"/>
        </w:rPr>
      </w:pPr>
    </w:p>
    <w:p w14:paraId="00B63971" w14:textId="6AE9B123" w:rsidR="00F03947" w:rsidRPr="00F03947" w:rsidRDefault="00F03947" w:rsidP="00F03947">
      <w:pPr>
        <w:pStyle w:val="a5"/>
        <w:rPr>
          <w:sz w:val="32"/>
          <w:szCs w:val="32"/>
        </w:rPr>
      </w:pPr>
    </w:p>
    <w:p w14:paraId="2EDD5035" w14:textId="77777777" w:rsidR="00F03947" w:rsidRPr="00F03947" w:rsidRDefault="00F03947" w:rsidP="00F03947">
      <w:pPr>
        <w:pStyle w:val="a5"/>
        <w:rPr>
          <w:sz w:val="32"/>
          <w:szCs w:val="32"/>
        </w:rPr>
      </w:pPr>
    </w:p>
    <w:p w14:paraId="2C81AC5C" w14:textId="77777777" w:rsidR="000D6878" w:rsidRPr="000D6878" w:rsidRDefault="000D6878" w:rsidP="000D6878">
      <w:pPr>
        <w:pStyle w:val="a5"/>
        <w:rPr>
          <w:bCs/>
          <w:sz w:val="28"/>
          <w:szCs w:val="28"/>
        </w:rPr>
      </w:pPr>
    </w:p>
    <w:p w14:paraId="05BE1094" w14:textId="77777777" w:rsidR="00515871" w:rsidRPr="00515871" w:rsidRDefault="00515871" w:rsidP="00515871">
      <w:pPr>
        <w:rPr>
          <w:bCs/>
          <w:sz w:val="28"/>
          <w:szCs w:val="28"/>
        </w:rPr>
      </w:pPr>
    </w:p>
    <w:p w14:paraId="678EB85C" w14:textId="77777777" w:rsidR="00515871" w:rsidRPr="00515871" w:rsidRDefault="00515871" w:rsidP="00515871">
      <w:pPr>
        <w:rPr>
          <w:sz w:val="28"/>
          <w:szCs w:val="28"/>
        </w:rPr>
      </w:pPr>
    </w:p>
    <w:sectPr w:rsidR="00515871" w:rsidRPr="00515871" w:rsidSect="000D29B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76A"/>
    <w:multiLevelType w:val="multilevel"/>
    <w:tmpl w:val="D736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87375B"/>
    <w:multiLevelType w:val="multilevel"/>
    <w:tmpl w:val="D0FAA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66432"/>
    <w:multiLevelType w:val="hybridMultilevel"/>
    <w:tmpl w:val="34646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7568E"/>
    <w:multiLevelType w:val="multilevel"/>
    <w:tmpl w:val="7B02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FB37E1"/>
    <w:multiLevelType w:val="hybridMultilevel"/>
    <w:tmpl w:val="C082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A7D8A"/>
    <w:multiLevelType w:val="multilevel"/>
    <w:tmpl w:val="4AF03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0952B0"/>
    <w:multiLevelType w:val="hybridMultilevel"/>
    <w:tmpl w:val="C5FCF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C2F6F"/>
    <w:multiLevelType w:val="hybridMultilevel"/>
    <w:tmpl w:val="9B8CC6B4"/>
    <w:lvl w:ilvl="0" w:tplc="7A941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D22B2"/>
    <w:multiLevelType w:val="multilevel"/>
    <w:tmpl w:val="79C4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E516FF"/>
    <w:multiLevelType w:val="hybridMultilevel"/>
    <w:tmpl w:val="1A56D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B0C49"/>
    <w:multiLevelType w:val="hybridMultilevel"/>
    <w:tmpl w:val="DFD46382"/>
    <w:lvl w:ilvl="0" w:tplc="040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5E604D5F"/>
    <w:multiLevelType w:val="hybridMultilevel"/>
    <w:tmpl w:val="1BA01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D0E73"/>
    <w:multiLevelType w:val="multilevel"/>
    <w:tmpl w:val="0F7AF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B0B6659"/>
    <w:multiLevelType w:val="hybridMultilevel"/>
    <w:tmpl w:val="77384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E21387"/>
    <w:multiLevelType w:val="multilevel"/>
    <w:tmpl w:val="C13A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2"/>
  </w:num>
  <w:num w:numId="5">
    <w:abstractNumId w:val="14"/>
  </w:num>
  <w:num w:numId="6">
    <w:abstractNumId w:val="0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4"/>
  </w:num>
  <w:num w:numId="12">
    <w:abstractNumId w:val="13"/>
  </w:num>
  <w:num w:numId="13">
    <w:abstractNumId w:val="11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635"/>
    <w:rsid w:val="00030888"/>
    <w:rsid w:val="000B640D"/>
    <w:rsid w:val="000D29BF"/>
    <w:rsid w:val="000D6878"/>
    <w:rsid w:val="001A080C"/>
    <w:rsid w:val="00352889"/>
    <w:rsid w:val="00496287"/>
    <w:rsid w:val="00515871"/>
    <w:rsid w:val="007E1867"/>
    <w:rsid w:val="00847799"/>
    <w:rsid w:val="00A07635"/>
    <w:rsid w:val="00EA7F93"/>
    <w:rsid w:val="00F03947"/>
    <w:rsid w:val="00F066ED"/>
    <w:rsid w:val="00F8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1BC82A"/>
  <w14:defaultImageDpi w14:val="300"/>
  <w15:docId w15:val="{E33AAFBE-B554-014C-86B5-8390323C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763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a4">
    <w:name w:val="Strong"/>
    <w:basedOn w:val="a0"/>
    <w:uiPriority w:val="22"/>
    <w:qFormat/>
    <w:rsid w:val="00A07635"/>
    <w:rPr>
      <w:b/>
      <w:bCs/>
    </w:rPr>
  </w:style>
  <w:style w:type="paragraph" w:styleId="a5">
    <w:name w:val="List Paragraph"/>
    <w:basedOn w:val="a"/>
    <w:uiPriority w:val="34"/>
    <w:qFormat/>
    <w:rsid w:val="00A07635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F066ED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EA7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graphe.ru/uchenie/nikolay-vavilo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ryansk.ru/biografiya-nikolaya-ivanovicha-vavilova.1280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hist.com/index.php/philosophical-articles/2205-aristotel-kratkaya-biografiya" TargetMode="External"/><Relationship Id="rId11" Type="http://schemas.openxmlformats.org/officeDocument/2006/relationships/hyperlink" Target="https://www.kakprosto.ru/kak-838707-kakoe-vliyanie-na-nauku-okazal-aristotel" TargetMode="External"/><Relationship Id="rId5" Type="http://schemas.openxmlformats.org/officeDocument/2006/relationships/hyperlink" Target="https://obrazovaka.ru/alpha/a/aristotel-aristotle" TargetMode="External"/><Relationship Id="rId10" Type="http://schemas.openxmlformats.org/officeDocument/2006/relationships/hyperlink" Target="https://www.nur.kz/family/school/1711797-aristotel-filosofia-i-biografi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vonoknaurok.ru/publ/viktoriny/biologija/8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7</cp:revision>
  <dcterms:created xsi:type="dcterms:W3CDTF">2023-04-26T06:40:00Z</dcterms:created>
  <dcterms:modified xsi:type="dcterms:W3CDTF">2023-04-26T18:41:00Z</dcterms:modified>
</cp:coreProperties>
</file>